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D8" w:rsidRPr="005C6A9D" w:rsidRDefault="00CA5ED8" w:rsidP="009913E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6A9D" w:rsidRPr="00961D96" w:rsidRDefault="005C6A9D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96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№ 414 комбинированного вида»</w:t>
      </w:r>
    </w:p>
    <w:p w:rsidR="005C6A9D" w:rsidRPr="00961D96" w:rsidRDefault="005C6A9D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96">
        <w:rPr>
          <w:rFonts w:ascii="Times New Roman" w:hAnsi="Times New Roman" w:cs="Times New Roman"/>
          <w:b/>
          <w:sz w:val="28"/>
          <w:szCs w:val="28"/>
        </w:rPr>
        <w:t>Ново-Савиновского района города Казани</w:t>
      </w:r>
    </w:p>
    <w:p w:rsidR="005C6A9D" w:rsidRPr="00961D96" w:rsidRDefault="005C6A9D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Pr="00961D96" w:rsidRDefault="005C6A9D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Pr="00961D96" w:rsidRDefault="005C6A9D" w:rsidP="00961D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60D4" w:rsidRPr="00961D96" w:rsidRDefault="00E660D4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96">
        <w:rPr>
          <w:rFonts w:ascii="Times New Roman" w:hAnsi="Times New Roman" w:cs="Times New Roman"/>
          <w:b/>
          <w:sz w:val="28"/>
          <w:szCs w:val="28"/>
        </w:rPr>
        <w:t>Аналитическ</w:t>
      </w:r>
      <w:r w:rsidR="006D7D3C" w:rsidRPr="00961D96">
        <w:rPr>
          <w:rFonts w:ascii="Times New Roman" w:hAnsi="Times New Roman" w:cs="Times New Roman"/>
          <w:b/>
          <w:sz w:val="28"/>
          <w:szCs w:val="28"/>
        </w:rPr>
        <w:t>ий отчет</w:t>
      </w:r>
    </w:p>
    <w:p w:rsidR="00E660D4" w:rsidRPr="00961D96" w:rsidRDefault="00E660D4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Pr="00961D96" w:rsidRDefault="005D6336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96">
        <w:rPr>
          <w:rFonts w:ascii="Times New Roman" w:hAnsi="Times New Roman" w:cs="Times New Roman"/>
          <w:b/>
          <w:sz w:val="28"/>
          <w:szCs w:val="28"/>
        </w:rPr>
        <w:t>по р</w:t>
      </w:r>
      <w:r w:rsidR="005C6A9D" w:rsidRPr="00961D96">
        <w:rPr>
          <w:rFonts w:ascii="Times New Roman" w:hAnsi="Times New Roman" w:cs="Times New Roman"/>
          <w:b/>
          <w:sz w:val="28"/>
          <w:szCs w:val="28"/>
        </w:rPr>
        <w:t>аздел</w:t>
      </w:r>
      <w:r w:rsidRPr="00961D96">
        <w:rPr>
          <w:rFonts w:ascii="Times New Roman" w:hAnsi="Times New Roman" w:cs="Times New Roman"/>
          <w:b/>
          <w:sz w:val="28"/>
          <w:szCs w:val="28"/>
        </w:rPr>
        <w:t>у</w:t>
      </w:r>
      <w:r w:rsidR="005C6A9D" w:rsidRPr="00961D96">
        <w:rPr>
          <w:rFonts w:ascii="Times New Roman" w:hAnsi="Times New Roman" w:cs="Times New Roman"/>
          <w:b/>
          <w:sz w:val="28"/>
          <w:szCs w:val="28"/>
        </w:rPr>
        <w:t xml:space="preserve"> направления ФЦПРО</w:t>
      </w:r>
    </w:p>
    <w:p w:rsidR="005C6A9D" w:rsidRPr="00961D96" w:rsidRDefault="005C6A9D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Pr="00961D96" w:rsidRDefault="005C6A9D" w:rsidP="0096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96">
        <w:rPr>
          <w:rFonts w:ascii="Times New Roman" w:hAnsi="Times New Roman" w:cs="Times New Roman"/>
          <w:b/>
          <w:sz w:val="28"/>
          <w:szCs w:val="28"/>
        </w:rPr>
        <w:t>«</w:t>
      </w:r>
      <w:r w:rsidR="00CA5ED8" w:rsidRPr="00961D96">
        <w:rPr>
          <w:rFonts w:ascii="Times New Roman" w:hAnsi="Times New Roman" w:cs="Times New Roman"/>
          <w:b/>
          <w:sz w:val="28"/>
          <w:szCs w:val="28"/>
        </w:rPr>
        <w:t xml:space="preserve">Модернизация </w:t>
      </w:r>
      <w:r w:rsidRPr="00961D96">
        <w:rPr>
          <w:rFonts w:ascii="Times New Roman" w:hAnsi="Times New Roman" w:cs="Times New Roman"/>
          <w:b/>
          <w:sz w:val="28"/>
          <w:szCs w:val="28"/>
        </w:rPr>
        <w:t xml:space="preserve"> муниципальной системы дошкольного образования»</w:t>
      </w:r>
    </w:p>
    <w:p w:rsidR="005C6A9D" w:rsidRPr="00961D96" w:rsidRDefault="005C6A9D" w:rsidP="00961D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9C1" w:rsidRPr="00961D96" w:rsidRDefault="006C19C1" w:rsidP="00961D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6D17" w:rsidRDefault="006C19C1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961D96">
        <w:rPr>
          <w:rFonts w:ascii="Times New Roman" w:hAnsi="Times New Roman" w:cs="Times New Roman"/>
          <w:sz w:val="28"/>
          <w:szCs w:val="28"/>
        </w:rPr>
        <w:t>    </w:t>
      </w:r>
      <w:r w:rsidR="006B78C1" w:rsidRPr="00961D96">
        <w:rPr>
          <w:rFonts w:ascii="Times New Roman" w:hAnsi="Times New Roman" w:cs="Times New Roman"/>
          <w:sz w:val="28"/>
          <w:szCs w:val="28"/>
        </w:rPr>
        <w:t xml:space="preserve">     В соответствии с планом реализации сетевого графика выполнения работ в рамках ФЦПРО на 2011-2015 годы с 22.10.2012 по 27.10.2012 и с 19.11.2012 по 24.11.2012 на базе МАДОУ «Детский сад № 414 комбинированного вида» Ново-Савиновского района города Казани </w:t>
      </w:r>
      <w:r w:rsidR="006B78C1" w:rsidRPr="00961D96">
        <w:rPr>
          <w:rFonts w:ascii="Times New Roman" w:eastAsia="Times New Roman" w:hAnsi="Times New Roman" w:cs="Times New Roman"/>
          <w:sz w:val="28"/>
          <w:szCs w:val="28"/>
        </w:rPr>
        <w:t xml:space="preserve"> проведена стажировка руководящих и педагогических работников </w:t>
      </w:r>
      <w:r w:rsidR="0022058B" w:rsidRPr="00961D96">
        <w:rPr>
          <w:rFonts w:ascii="Times New Roman" w:eastAsia="Times New Roman" w:hAnsi="Times New Roman" w:cs="Times New Roman"/>
          <w:sz w:val="28"/>
          <w:szCs w:val="28"/>
        </w:rPr>
        <w:t xml:space="preserve">города Волжск </w:t>
      </w:r>
      <w:r w:rsidR="007C0C9C" w:rsidRPr="00961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8CA" w:rsidRPr="00961D96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="007C0C9C" w:rsidRPr="00961D96">
        <w:rPr>
          <w:rFonts w:ascii="Times New Roman" w:eastAsia="Times New Roman" w:hAnsi="Times New Roman" w:cs="Times New Roman"/>
          <w:sz w:val="28"/>
          <w:szCs w:val="28"/>
        </w:rPr>
        <w:t xml:space="preserve">Марий Эл </w:t>
      </w:r>
      <w:r w:rsidR="006B78C1" w:rsidRPr="00961D96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 «Организация и управление автономным ДОУ»</w:t>
      </w:r>
      <w:r w:rsidR="000C2475" w:rsidRPr="00961D96">
        <w:rPr>
          <w:rFonts w:ascii="Times New Roman" w:eastAsia="Times New Roman" w:hAnsi="Times New Roman" w:cs="Times New Roman"/>
          <w:sz w:val="28"/>
          <w:szCs w:val="28"/>
        </w:rPr>
        <w:t xml:space="preserve">, которую  </w:t>
      </w:r>
      <w:r w:rsidR="007C0C9C" w:rsidRPr="00961D96">
        <w:rPr>
          <w:rFonts w:ascii="Times New Roman" w:eastAsia="Times New Roman" w:hAnsi="Times New Roman" w:cs="Times New Roman"/>
          <w:sz w:val="28"/>
          <w:szCs w:val="28"/>
        </w:rPr>
        <w:t>прошли 50</w:t>
      </w:r>
      <w:r w:rsidR="006B78C1" w:rsidRPr="00961D96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235129" w:rsidRPr="00961D9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61D96" w:rsidRPr="00961D96" w:rsidRDefault="00961D96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D17" w:rsidRDefault="006B78C1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F65C4C" w:rsidRPr="0096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67894" w:rsidRPr="00961D96">
        <w:rPr>
          <w:rFonts w:ascii="Times New Roman" w:eastAsia="Times New Roman" w:hAnsi="Times New Roman" w:cs="Times New Roman"/>
          <w:sz w:val="28"/>
          <w:szCs w:val="28"/>
        </w:rPr>
        <w:t xml:space="preserve"> план стажировочных занятий были  включены </w:t>
      </w:r>
      <w:r w:rsidR="005027DF" w:rsidRPr="00961D96">
        <w:rPr>
          <w:rFonts w:ascii="Times New Roman" w:eastAsia="Times New Roman" w:hAnsi="Times New Roman" w:cs="Times New Roman"/>
          <w:sz w:val="28"/>
          <w:szCs w:val="28"/>
        </w:rPr>
        <w:t>блоки:</w:t>
      </w:r>
    </w:p>
    <w:p w:rsidR="00961D96" w:rsidRPr="00961D96" w:rsidRDefault="00961D96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697" w:rsidRPr="00961D96" w:rsidRDefault="00962697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961D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Модуль нормативно-правового, ресурсного обеспечения</w:t>
      </w:r>
    </w:p>
    <w:p w:rsidR="00962697" w:rsidRDefault="00962697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>     Нормативные акты регионального и муниципального уровня по вопросам организации и управлению автономным ДОУ. Локальные акты дошкольного образовательного учреждения, реализуемые при переходе ДОУ в МАДОУ. Формирование кадрового состава, финансово-экономического и материально-технического  ресурсов.</w:t>
      </w:r>
    </w:p>
    <w:p w:rsidR="00961D96" w:rsidRPr="00961D96" w:rsidRDefault="00961D96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697" w:rsidRPr="00961D96" w:rsidRDefault="00962697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Модуль модернизации образовательного процесса ДОУ</w:t>
      </w:r>
    </w:p>
    <w:p w:rsidR="00962697" w:rsidRDefault="00962697" w:rsidP="0030009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bCs/>
          <w:iCs/>
          <w:kern w:val="36"/>
          <w:sz w:val="28"/>
          <w:szCs w:val="28"/>
        </w:rPr>
        <w:t xml:space="preserve">        Вариативные формы дошкольного образования</w:t>
      </w:r>
      <w:r w:rsidRPr="00961D96">
        <w:rPr>
          <w:rFonts w:ascii="Times New Roman" w:hAnsi="Times New Roman" w:cs="Times New Roman"/>
          <w:bCs/>
          <w:kern w:val="36"/>
          <w:sz w:val="28"/>
          <w:szCs w:val="28"/>
        </w:rPr>
        <w:t xml:space="preserve">. </w:t>
      </w:r>
      <w:r w:rsidRPr="00961D96">
        <w:rPr>
          <w:rFonts w:ascii="Times New Roman" w:hAnsi="Times New Roman" w:cs="Times New Roman"/>
          <w:sz w:val="28"/>
          <w:szCs w:val="28"/>
        </w:rPr>
        <w:t>Субъектность, как показатель успешности работы ДОУ.</w:t>
      </w:r>
      <w:r w:rsidRPr="00961D96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961D96">
        <w:rPr>
          <w:rFonts w:ascii="Times New Roman" w:hAnsi="Times New Roman" w:cs="Times New Roman"/>
          <w:sz w:val="28"/>
          <w:szCs w:val="28"/>
        </w:rPr>
        <w:t>Реализация права ребенка на качественное дошкольное и дополнительное образование.</w:t>
      </w:r>
      <w:r w:rsidRPr="00961D96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961D9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961D96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в ДОУ.</w:t>
      </w:r>
      <w:r w:rsidRPr="00961D96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961D96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 в практике работы ДОУ.</w:t>
      </w:r>
      <w:r w:rsidRPr="00961D96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961D96">
        <w:rPr>
          <w:rFonts w:ascii="Times New Roman" w:hAnsi="Times New Roman" w:cs="Times New Roman"/>
          <w:sz w:val="28"/>
          <w:szCs w:val="28"/>
        </w:rPr>
        <w:t>Создание эффективных условий национального образования в ДОУ, формирующих национальную культуру и национальное самосознание детей с использованием метода полного погружения в языковую среду.</w:t>
      </w:r>
    </w:p>
    <w:p w:rsidR="00961D96" w:rsidRPr="00961D96" w:rsidRDefault="00961D96" w:rsidP="00300093">
      <w:pPr>
        <w:pStyle w:val="a3"/>
        <w:spacing w:line="36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962697" w:rsidRPr="00961D96" w:rsidRDefault="00962697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b/>
          <w:sz w:val="28"/>
          <w:szCs w:val="28"/>
        </w:rPr>
        <w:t xml:space="preserve">    3. </w:t>
      </w:r>
      <w:r w:rsidRPr="00961D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Модуль проектной деятельности и проекты в области модернизации дошкольного образования.</w:t>
      </w:r>
    </w:p>
    <w:p w:rsidR="00962697" w:rsidRPr="00961D96" w:rsidRDefault="00962697" w:rsidP="0030009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>    Принципы и методика проектной деятельности. Использование информационных технологий в проектной деятельности. Основы, опыт проектной деятельности при организации МАДОУ. Разработка и защита слушателями проектов: «Организация и управление автономным ДОУ».   </w:t>
      </w:r>
    </w:p>
    <w:p w:rsidR="00BD46FA" w:rsidRPr="00961D96" w:rsidRDefault="00C01B0E" w:rsidP="0030009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>При предоставлении опыта работы стажирующимся, нами были использованы разнообразные формы работы:</w:t>
      </w:r>
      <w:r w:rsidR="002E1E45" w:rsidRPr="00961D96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с детьми, </w:t>
      </w:r>
      <w:r w:rsidR="0085314F" w:rsidRPr="00961D96">
        <w:rPr>
          <w:rFonts w:ascii="Times New Roman" w:eastAsia="Times New Roman" w:hAnsi="Times New Roman" w:cs="Times New Roman"/>
          <w:sz w:val="28"/>
          <w:szCs w:val="28"/>
        </w:rPr>
        <w:t>педагогами и родителями</w:t>
      </w:r>
      <w:r w:rsidR="002760C3" w:rsidRPr="00961D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27ACE" w:rsidRPr="00961D96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  <w:r w:rsidR="0008495F" w:rsidRPr="00961D96">
        <w:rPr>
          <w:rFonts w:ascii="Times New Roman" w:hAnsi="Times New Roman" w:cs="Times New Roman"/>
          <w:sz w:val="28"/>
          <w:szCs w:val="28"/>
        </w:rPr>
        <w:t xml:space="preserve">, </w:t>
      </w:r>
      <w:r w:rsidR="002E1E45" w:rsidRPr="00961D96">
        <w:rPr>
          <w:rFonts w:ascii="Times New Roman" w:hAnsi="Times New Roman" w:cs="Times New Roman"/>
          <w:sz w:val="28"/>
          <w:szCs w:val="28"/>
        </w:rPr>
        <w:t xml:space="preserve">мастер-классы, </w:t>
      </w:r>
      <w:r w:rsidR="00EC18AF" w:rsidRPr="00961D96">
        <w:rPr>
          <w:rFonts w:ascii="Times New Roman" w:hAnsi="Times New Roman" w:cs="Times New Roman"/>
          <w:sz w:val="28"/>
          <w:szCs w:val="28"/>
        </w:rPr>
        <w:t xml:space="preserve">управленческие </w:t>
      </w:r>
      <w:r w:rsidR="002E1E45" w:rsidRPr="00961D96">
        <w:rPr>
          <w:rFonts w:ascii="Times New Roman" w:hAnsi="Times New Roman" w:cs="Times New Roman"/>
          <w:sz w:val="28"/>
          <w:szCs w:val="28"/>
        </w:rPr>
        <w:t xml:space="preserve">тренинги, </w:t>
      </w:r>
      <w:r w:rsidR="00EC18AF" w:rsidRPr="00961D96">
        <w:rPr>
          <w:rFonts w:ascii="Times New Roman" w:hAnsi="Times New Roman" w:cs="Times New Roman"/>
          <w:sz w:val="28"/>
          <w:szCs w:val="28"/>
        </w:rPr>
        <w:t xml:space="preserve">изучение нормативно-правовых документов, которые так необходимы современному руководителю для организации деятельности своего дошкольного учреждения на современном уровне, проектную деятельность стажеров под руководством тьюторов </w:t>
      </w:r>
      <w:r w:rsidR="0008495F" w:rsidRPr="00961D96">
        <w:rPr>
          <w:rFonts w:ascii="Times New Roman" w:hAnsi="Times New Roman" w:cs="Times New Roman"/>
          <w:sz w:val="28"/>
          <w:szCs w:val="28"/>
        </w:rPr>
        <w:t>дискуссии</w:t>
      </w:r>
      <w:r w:rsidR="00127ACE" w:rsidRPr="00961D96">
        <w:rPr>
          <w:rFonts w:ascii="Times New Roman" w:hAnsi="Times New Roman" w:cs="Times New Roman"/>
          <w:sz w:val="28"/>
          <w:szCs w:val="28"/>
        </w:rPr>
        <w:t>, практикумы</w:t>
      </w:r>
      <w:r w:rsidR="002760C3" w:rsidRPr="00961D96">
        <w:rPr>
          <w:rFonts w:ascii="Times New Roman" w:hAnsi="Times New Roman" w:cs="Times New Roman"/>
          <w:sz w:val="28"/>
          <w:szCs w:val="28"/>
        </w:rPr>
        <w:t xml:space="preserve"> и т.д</w:t>
      </w:r>
      <w:r w:rsidR="002E1E45" w:rsidRPr="00961D96">
        <w:rPr>
          <w:rFonts w:ascii="Times New Roman" w:hAnsi="Times New Roman" w:cs="Times New Roman"/>
          <w:sz w:val="28"/>
          <w:szCs w:val="28"/>
        </w:rPr>
        <w:t>.</w:t>
      </w:r>
      <w:r w:rsidR="002E1E45" w:rsidRPr="00961D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C4643" w:rsidRPr="00961D96">
        <w:rPr>
          <w:rFonts w:ascii="Times New Roman" w:eastAsia="Times New Roman" w:hAnsi="Times New Roman" w:cs="Times New Roman"/>
          <w:sz w:val="28"/>
          <w:szCs w:val="28"/>
        </w:rPr>
        <w:t xml:space="preserve">Слушатели активно обсуждали вопросы государственно-общественного управления ДОУ, составления плана финансово-хозяйственной деятельности, вариативные организационные формы дошкольного образования, активные формы методической поддержки педагогов по введению инноваций в образовательный процесс. </w:t>
      </w:r>
    </w:p>
    <w:p w:rsidR="00EC18AF" w:rsidRPr="00961D96" w:rsidRDefault="002E1E45" w:rsidP="0030009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>Особое внимание уделялось активным формам обучения: разбору конкретных ситуаций, возникающих в процессе организации муниципальных автономных образовательных учреждений, проблемах и путях их решения, коллективной дискуссии, проведение тренингов. Непосредственно в ходе практических занятий осуществлялось освоение новых информационных и обучающих технологий, в том числе мультимедиа-технологий.</w:t>
      </w:r>
      <w:r w:rsidRPr="00961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3F6D" w:rsidRPr="00961D96" w:rsidRDefault="00EC18AF" w:rsidP="0030009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lastRenderedPageBreak/>
        <w:t>За время стажировки</w:t>
      </w:r>
      <w:r w:rsidRPr="00961D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C1D19" w:rsidRPr="00961D96">
        <w:rPr>
          <w:rStyle w:val="apple-converted-space"/>
          <w:rFonts w:ascii="Times New Roman" w:hAnsi="Times New Roman" w:cs="Times New Roman"/>
          <w:sz w:val="28"/>
          <w:szCs w:val="28"/>
        </w:rPr>
        <w:t xml:space="preserve">слушателями </w:t>
      </w:r>
      <w:r w:rsidR="008C1D19" w:rsidRPr="00961D96">
        <w:rPr>
          <w:rFonts w:ascii="Times New Roman" w:hAnsi="Times New Roman" w:cs="Times New Roman"/>
          <w:sz w:val="28"/>
          <w:szCs w:val="28"/>
        </w:rPr>
        <w:t>были  разработаны</w:t>
      </w:r>
      <w:r w:rsidRPr="00961D96">
        <w:rPr>
          <w:rFonts w:ascii="Times New Roman" w:hAnsi="Times New Roman" w:cs="Times New Roman"/>
          <w:sz w:val="28"/>
          <w:szCs w:val="28"/>
        </w:rPr>
        <w:t xml:space="preserve"> </w:t>
      </w:r>
      <w:r w:rsidR="009F6A10" w:rsidRPr="00961D96">
        <w:rPr>
          <w:rFonts w:ascii="Times New Roman" w:hAnsi="Times New Roman" w:cs="Times New Roman"/>
          <w:sz w:val="28"/>
          <w:szCs w:val="28"/>
        </w:rPr>
        <w:t>50</w:t>
      </w:r>
      <w:r w:rsidR="008C1D19" w:rsidRPr="00961D96">
        <w:rPr>
          <w:rFonts w:ascii="Times New Roman" w:hAnsi="Times New Roman" w:cs="Times New Roman"/>
          <w:sz w:val="28"/>
          <w:szCs w:val="28"/>
        </w:rPr>
        <w:t xml:space="preserve"> проектов, </w:t>
      </w:r>
      <w:r w:rsidR="001072C2" w:rsidRPr="00961D96">
        <w:rPr>
          <w:rFonts w:ascii="Times New Roman" w:eastAsia="Times New Roman" w:hAnsi="Times New Roman" w:cs="Times New Roman"/>
          <w:sz w:val="28"/>
          <w:szCs w:val="28"/>
        </w:rPr>
        <w:t>модернизации образовательной системы дошкольного образовательного учреждения и проведена их публичная защита,</w:t>
      </w:r>
      <w:r w:rsidR="001072C2" w:rsidRPr="00961D96">
        <w:rPr>
          <w:rFonts w:ascii="Times New Roman" w:hAnsi="Times New Roman" w:cs="Times New Roman"/>
          <w:sz w:val="28"/>
          <w:szCs w:val="28"/>
        </w:rPr>
        <w:t xml:space="preserve"> </w:t>
      </w:r>
      <w:r w:rsidR="008C1D19" w:rsidRPr="00961D96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7B100E" w:rsidRPr="00961D96">
        <w:rPr>
          <w:rFonts w:ascii="Times New Roman" w:hAnsi="Times New Roman" w:cs="Times New Roman"/>
          <w:sz w:val="28"/>
          <w:szCs w:val="28"/>
        </w:rPr>
        <w:t xml:space="preserve">защищаемых  работ </w:t>
      </w:r>
      <w:r w:rsidR="008C1D19" w:rsidRPr="00961D96">
        <w:rPr>
          <w:rFonts w:ascii="Times New Roman" w:hAnsi="Times New Roman" w:cs="Times New Roman"/>
          <w:sz w:val="28"/>
          <w:szCs w:val="28"/>
        </w:rPr>
        <w:t>поможет им</w:t>
      </w:r>
      <w:r w:rsidRPr="00961D96">
        <w:rPr>
          <w:rFonts w:ascii="Times New Roman" w:hAnsi="Times New Roman" w:cs="Times New Roman"/>
          <w:sz w:val="28"/>
          <w:szCs w:val="28"/>
        </w:rPr>
        <w:t>, быть на со</w:t>
      </w:r>
      <w:r w:rsidR="0010114E" w:rsidRPr="00961D96">
        <w:rPr>
          <w:rFonts w:ascii="Times New Roman" w:hAnsi="Times New Roman" w:cs="Times New Roman"/>
          <w:sz w:val="28"/>
          <w:szCs w:val="28"/>
        </w:rPr>
        <w:t>временном уровне</w:t>
      </w:r>
      <w:r w:rsidRPr="00961D96">
        <w:rPr>
          <w:rFonts w:ascii="Times New Roman" w:hAnsi="Times New Roman" w:cs="Times New Roman"/>
          <w:sz w:val="28"/>
          <w:szCs w:val="28"/>
        </w:rPr>
        <w:t>.</w:t>
      </w:r>
      <w:r w:rsidRPr="00961D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0114E" w:rsidRPr="00961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F6D" w:rsidRPr="00961D96" w:rsidRDefault="008F3F6D" w:rsidP="0030009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43560" w:rsidRPr="00961D96">
        <w:rPr>
          <w:rFonts w:ascii="Times New Roman" w:eastAsia="Times New Roman" w:hAnsi="Times New Roman" w:cs="Times New Roman"/>
          <w:sz w:val="28"/>
          <w:szCs w:val="28"/>
        </w:rPr>
        <w:t xml:space="preserve">процессе </w:t>
      </w:r>
      <w:r w:rsidRPr="00961D96">
        <w:rPr>
          <w:rFonts w:ascii="Times New Roman" w:eastAsia="Times New Roman" w:hAnsi="Times New Roman" w:cs="Times New Roman"/>
          <w:sz w:val="28"/>
          <w:szCs w:val="28"/>
        </w:rPr>
        <w:t xml:space="preserve"> стажировки</w:t>
      </w:r>
      <w:r w:rsidRPr="00961D96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использовалось оборудование, </w:t>
      </w:r>
      <w:r w:rsidRPr="00961D96">
        <w:rPr>
          <w:rFonts w:ascii="Times New Roman" w:eastAsia="Times New Roman" w:hAnsi="Times New Roman" w:cs="Times New Roman"/>
          <w:sz w:val="28"/>
          <w:szCs w:val="28"/>
        </w:rPr>
        <w:t>предоставленное в рамках</w:t>
      </w:r>
      <w:r w:rsidRPr="00961D96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r w:rsidRPr="00961D96">
        <w:rPr>
          <w:rFonts w:ascii="Times New Roman" w:eastAsia="Times New Roman" w:hAnsi="Times New Roman" w:cs="Times New Roman"/>
          <w:sz w:val="28"/>
          <w:szCs w:val="28"/>
        </w:rPr>
        <w:t>Федеральной целевой программы развития образования на 2011-2015 годы – ГАОУ ДПО «Институт образования Республики Татарстан»</w:t>
      </w:r>
      <w:r w:rsidRPr="00961D9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961D96">
        <w:rPr>
          <w:rFonts w:ascii="Times New Roman" w:eastAsia="Times New Roman" w:hAnsi="Times New Roman" w:cs="Times New Roman"/>
          <w:sz w:val="28"/>
          <w:szCs w:val="28"/>
        </w:rPr>
        <w:t xml:space="preserve"> проектор, экран, ноутбуки, интерактивная доска, интерактивные столы, флип - чарт, интерактивные игрушки (Робот Электрон, компьютер развивающий, кукла обучающая «Настенька», глобус обучающий), сухой бассейн с шарами, модульный набор и др.</w:t>
      </w:r>
    </w:p>
    <w:p w:rsidR="008F3F6D" w:rsidRPr="00961D96" w:rsidRDefault="008F3F6D" w:rsidP="0030009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>В ходе проведения стажировки были созданы комфортные условия обучения: светлые просторные помещения, современное оборудование.</w:t>
      </w:r>
    </w:p>
    <w:p w:rsidR="002E1E45" w:rsidRPr="00961D96" w:rsidRDefault="008F3F6D" w:rsidP="0030009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>Между тьюторами и стажерами преобладал демократический стиль общения. Каждый из слушателей имел возможность высказаться, поделиться своим мнением.</w:t>
      </w:r>
      <w:r w:rsidRPr="00961D96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4076C" w:rsidRPr="00961D96" w:rsidRDefault="00B8124F" w:rsidP="0030009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D96">
        <w:rPr>
          <w:rFonts w:ascii="Times New Roman" w:eastAsia="Times New Roman" w:hAnsi="Times New Roman" w:cs="Times New Roman"/>
          <w:sz w:val="28"/>
          <w:szCs w:val="28"/>
        </w:rPr>
        <w:t>В ходе работы «Круглого стола»</w:t>
      </w:r>
      <w:r w:rsidR="00FF31D1" w:rsidRPr="00961D96">
        <w:rPr>
          <w:rFonts w:ascii="Times New Roman" w:eastAsia="Times New Roman" w:hAnsi="Times New Roman" w:cs="Times New Roman"/>
          <w:sz w:val="28"/>
          <w:szCs w:val="28"/>
        </w:rPr>
        <w:t>, защите проектных работ, отзывов в «Дневнике стажера»</w:t>
      </w:r>
      <w:r w:rsidR="005F708C" w:rsidRPr="00961D96">
        <w:rPr>
          <w:rFonts w:ascii="Times New Roman" w:eastAsia="Times New Roman" w:hAnsi="Times New Roman" w:cs="Times New Roman"/>
          <w:sz w:val="28"/>
          <w:szCs w:val="28"/>
        </w:rPr>
        <w:t xml:space="preserve">, слушатели выразили готовность использовать полученную информацию в своей деятельности.  Исходя из этого, можно сделать вывод, что </w:t>
      </w:r>
      <w:r w:rsidR="000F0BD7" w:rsidRPr="00961D96">
        <w:rPr>
          <w:rFonts w:ascii="Times New Roman" w:eastAsia="Times New Roman" w:hAnsi="Times New Roman" w:cs="Times New Roman"/>
          <w:sz w:val="28"/>
          <w:szCs w:val="28"/>
        </w:rPr>
        <w:t>работа стажировочной площадки  была  эффективной и значимой для слушателей.</w:t>
      </w:r>
    </w:p>
    <w:p w:rsidR="003F6EC1" w:rsidRPr="00961D96" w:rsidRDefault="003F6EC1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>Стажирующиеся руководители, педагоги, родители ДОУ о деятельности тьюторов отзывались позитивно.</w:t>
      </w:r>
    </w:p>
    <w:p w:rsidR="00597A7B" w:rsidRPr="00961D96" w:rsidRDefault="00597A7B" w:rsidP="0030009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17.12.2013 г. на базе нашего детского сада был проведен  итоговый семинар на тему:  «Подведение итогов деятельности базовой стажировочной площадки на базе МАДОУ №414 по реализации направления «Модернизация муниципальных систем дошкольного образования» Федеральной целевой программы развития образования на 2011-2015 годы», в котором приняли участие  45 педагогов дошкольных образовательных учреждений  города Казани и города Волжска республики Марий Эл. </w:t>
      </w:r>
    </w:p>
    <w:p w:rsidR="00597A7B" w:rsidRPr="00961D96" w:rsidRDefault="00597A7B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lastRenderedPageBreak/>
        <w:t xml:space="preserve">Заведующая ДОУ Пирская </w:t>
      </w:r>
      <w:r w:rsidR="00B00019" w:rsidRPr="00961D96">
        <w:rPr>
          <w:rFonts w:ascii="Times New Roman" w:hAnsi="Times New Roman" w:cs="Times New Roman"/>
          <w:sz w:val="28"/>
          <w:szCs w:val="28"/>
        </w:rPr>
        <w:t>Т.Б.</w:t>
      </w:r>
      <w:r w:rsidRPr="00961D96">
        <w:rPr>
          <w:rFonts w:ascii="Times New Roman" w:hAnsi="Times New Roman" w:cs="Times New Roman"/>
          <w:sz w:val="28"/>
          <w:szCs w:val="28"/>
        </w:rPr>
        <w:t xml:space="preserve"> подвела итоги работы Федеральной стажировочной площадки МАДОУ№414. Она отметила продуктивную работу педагогического коллектива, осуществлявшему работу в данном направлении, выразила благодарность всем участникам, призвала к дальнейшему сотрудничеству и обмену опытом.</w:t>
      </w:r>
    </w:p>
    <w:p w:rsidR="00597A7B" w:rsidRPr="00961D96" w:rsidRDefault="00597A7B" w:rsidP="0030009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   </w:t>
      </w:r>
      <w:r w:rsidR="00300093">
        <w:rPr>
          <w:rFonts w:ascii="Times New Roman" w:hAnsi="Times New Roman" w:cs="Times New Roman"/>
          <w:sz w:val="28"/>
          <w:szCs w:val="28"/>
        </w:rPr>
        <w:t xml:space="preserve">      </w:t>
      </w:r>
      <w:r w:rsidRPr="00961D96">
        <w:rPr>
          <w:rFonts w:ascii="Times New Roman" w:hAnsi="Times New Roman" w:cs="Times New Roman"/>
          <w:sz w:val="28"/>
          <w:szCs w:val="28"/>
        </w:rPr>
        <w:t xml:space="preserve">О сетевом взаимодействии  и обменом  опыта как условием  повышения эффективности образовательных процессов рассказала заместитель заведующей  Парфенова </w:t>
      </w:r>
      <w:r w:rsidR="00B00019" w:rsidRPr="00961D96">
        <w:rPr>
          <w:rFonts w:ascii="Times New Roman" w:hAnsi="Times New Roman" w:cs="Times New Roman"/>
          <w:sz w:val="28"/>
          <w:szCs w:val="28"/>
        </w:rPr>
        <w:t>Т.Ю</w:t>
      </w:r>
      <w:r w:rsidRPr="00961D96">
        <w:rPr>
          <w:rFonts w:ascii="Times New Roman" w:hAnsi="Times New Roman" w:cs="Times New Roman"/>
          <w:sz w:val="28"/>
          <w:szCs w:val="28"/>
        </w:rPr>
        <w:t xml:space="preserve">. Также перед аудиторией слушателей выступили старшие воспитатели Мустафина </w:t>
      </w:r>
      <w:r w:rsidR="00B00019" w:rsidRPr="00961D96">
        <w:rPr>
          <w:rFonts w:ascii="Times New Roman" w:hAnsi="Times New Roman" w:cs="Times New Roman"/>
          <w:sz w:val="28"/>
          <w:szCs w:val="28"/>
        </w:rPr>
        <w:t>Ф.М.</w:t>
      </w:r>
      <w:r w:rsidRPr="00961D96">
        <w:rPr>
          <w:rFonts w:ascii="Times New Roman" w:hAnsi="Times New Roman" w:cs="Times New Roman"/>
          <w:sz w:val="28"/>
          <w:szCs w:val="28"/>
        </w:rPr>
        <w:t xml:space="preserve"> и Карпюк </w:t>
      </w:r>
      <w:r w:rsidR="00B00019" w:rsidRPr="00961D96">
        <w:rPr>
          <w:rFonts w:ascii="Times New Roman" w:hAnsi="Times New Roman" w:cs="Times New Roman"/>
          <w:sz w:val="28"/>
          <w:szCs w:val="28"/>
        </w:rPr>
        <w:t>Л.М</w:t>
      </w:r>
      <w:r w:rsidRPr="00961D96">
        <w:rPr>
          <w:rFonts w:ascii="Times New Roman" w:hAnsi="Times New Roman" w:cs="Times New Roman"/>
          <w:sz w:val="28"/>
          <w:szCs w:val="28"/>
        </w:rPr>
        <w:t>. Ими были освещены темы: «Информационно-коммуникационные технологии в управлении ДОУ», «Модель организации здоровьесберегающей среды детского сада».</w:t>
      </w:r>
    </w:p>
    <w:p w:rsidR="00B00019" w:rsidRPr="00961D96" w:rsidRDefault="00597A7B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В практической части была показана организованная образовательная  деятельность, в которой приняли участие дошкольники, педагоги и участники семинара. </w:t>
      </w:r>
    </w:p>
    <w:p w:rsidR="00AC5D13" w:rsidRPr="00961D96" w:rsidRDefault="00AC5D13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525366" w:rsidRPr="00961D96">
        <w:rPr>
          <w:rFonts w:ascii="Times New Roman" w:hAnsi="Times New Roman" w:cs="Times New Roman"/>
          <w:sz w:val="28"/>
          <w:szCs w:val="28"/>
        </w:rPr>
        <w:t xml:space="preserve">тьюторами МАДОУ </w:t>
      </w:r>
      <w:r w:rsidRPr="00961D96">
        <w:rPr>
          <w:rFonts w:ascii="Times New Roman" w:hAnsi="Times New Roman" w:cs="Times New Roman"/>
          <w:sz w:val="28"/>
          <w:szCs w:val="28"/>
        </w:rPr>
        <w:t xml:space="preserve">подготовлен обобщающий мониторинг </w:t>
      </w:r>
      <w:r w:rsidR="000B3D50" w:rsidRPr="00961D96">
        <w:rPr>
          <w:rFonts w:ascii="Times New Roman" w:hAnsi="Times New Roman" w:cs="Times New Roman"/>
          <w:sz w:val="28"/>
          <w:szCs w:val="28"/>
        </w:rPr>
        <w:t>реализации мероприятий ФЦПРО по направлению «Организация и управление автономным ДОУ»</w:t>
      </w:r>
      <w:r w:rsidRPr="00961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1AFB" w:rsidRPr="00961D96" w:rsidRDefault="00801AFB" w:rsidP="00801AF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В декабре месяце со слушателями стажировочной площадки города Волжск республики Марий Эл в количестве 50 человек  и  54 родителями детей, посещающими МАДОУ №414 было проведено анкетирование с целью выявления оценки удовлетворенности слушателей организацией, условиями, содержанием и результатами обучения, их готовность использовать полученную информацию в своей практической деятельности, а также осведомленности и оценки  родителями   работы  МАДОУ в рамках стажировочной площадки. </w:t>
      </w:r>
    </w:p>
    <w:p w:rsidR="001A24F6" w:rsidRPr="00961D96" w:rsidRDefault="00AC5D13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Анализ анкетирования слушателей показал, что в полной мере удовлетворены уровнем организации учебного процесса  - 94%, комфортностью условий обучения – 96%,  возможностью использования в обучении цифровых образовательных ресурсов – 91%, содержанием </w:t>
      </w:r>
      <w:r w:rsidRPr="00961D96">
        <w:rPr>
          <w:rFonts w:ascii="Times New Roman" w:hAnsi="Times New Roman" w:cs="Times New Roman"/>
          <w:sz w:val="28"/>
          <w:szCs w:val="28"/>
        </w:rPr>
        <w:lastRenderedPageBreak/>
        <w:t>теоретических и практических занятий – 87%, уровнем подготовки преподавателей – 94%, теоретической значимостью полученной информации – 88%, а также  новизной  информации -93%.</w:t>
      </w:r>
      <w:r w:rsidR="00FC45F8" w:rsidRPr="00961D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5D13" w:rsidRPr="00961D96" w:rsidRDefault="00AC5D13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>Можно отметить, что на 89%  родители оценили организацию методической и психологической помощи по вопросам развития и воспитания детей ДОУ, желание ребенка посещать детский сад -83%, качество проведения мероприятий в группе  и детском саду -89%, деятельность воспитателей по сохранению и укреплению здоровья детей -89%, качество подготовки и проведения родительских собраний в детском саду -91%.</w:t>
      </w:r>
    </w:p>
    <w:p w:rsidR="00F31561" w:rsidRPr="00961D96" w:rsidRDefault="001A24F6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Средняя оценка в баллах  составила - 4,9 балла. </w:t>
      </w:r>
      <w:r w:rsidR="009819BC" w:rsidRPr="00961D96">
        <w:rPr>
          <w:rFonts w:ascii="Times New Roman" w:hAnsi="Times New Roman" w:cs="Times New Roman"/>
          <w:sz w:val="28"/>
          <w:szCs w:val="28"/>
        </w:rPr>
        <w:t xml:space="preserve"> Негативной оценки деятельности базовой площадки не было. </w:t>
      </w:r>
    </w:p>
    <w:p w:rsidR="00F1615D" w:rsidRPr="00961D96" w:rsidRDefault="00F1615D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Обобщая опыт работы за данный период, тьюторы отмечают </w:t>
      </w:r>
      <w:r w:rsidR="00FB22E5" w:rsidRPr="00961D96">
        <w:rPr>
          <w:rFonts w:ascii="Times New Roman" w:hAnsi="Times New Roman" w:cs="Times New Roman"/>
          <w:sz w:val="28"/>
          <w:szCs w:val="28"/>
        </w:rPr>
        <w:t>не достаточно высокий уровень подготовки слушателей в использовании информационно-коммуникационных ресурсов</w:t>
      </w:r>
      <w:r w:rsidR="008C0CBF" w:rsidRPr="00961D96">
        <w:rPr>
          <w:rFonts w:ascii="Times New Roman" w:hAnsi="Times New Roman" w:cs="Times New Roman"/>
          <w:sz w:val="28"/>
          <w:szCs w:val="28"/>
        </w:rPr>
        <w:t>, в</w:t>
      </w:r>
      <w:r w:rsidR="00B036EA" w:rsidRPr="00961D96">
        <w:rPr>
          <w:rFonts w:ascii="Times New Roman" w:hAnsi="Times New Roman" w:cs="Times New Roman"/>
          <w:sz w:val="28"/>
          <w:szCs w:val="28"/>
        </w:rPr>
        <w:t>следствие чего – малая активность участия в ве</w:t>
      </w:r>
      <w:r w:rsidR="00E91B73">
        <w:rPr>
          <w:rFonts w:ascii="Times New Roman" w:hAnsi="Times New Roman" w:cs="Times New Roman"/>
          <w:sz w:val="28"/>
          <w:szCs w:val="28"/>
        </w:rPr>
        <w:t xml:space="preserve">бинарах, дистанционных семинарах </w:t>
      </w:r>
      <w:r w:rsidR="00B036EA" w:rsidRPr="00961D9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C5D13" w:rsidRPr="00961D96" w:rsidRDefault="00AC5D13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403A8A" w:rsidRPr="00961D96">
        <w:rPr>
          <w:rFonts w:ascii="Times New Roman" w:hAnsi="Times New Roman" w:cs="Times New Roman"/>
          <w:sz w:val="28"/>
          <w:szCs w:val="28"/>
        </w:rPr>
        <w:t>выше изложенного</w:t>
      </w:r>
      <w:r w:rsidRPr="00961D96">
        <w:rPr>
          <w:rFonts w:ascii="Times New Roman" w:hAnsi="Times New Roman" w:cs="Times New Roman"/>
          <w:sz w:val="28"/>
          <w:szCs w:val="28"/>
        </w:rPr>
        <w:t xml:space="preserve"> можно оценить работу стажировочной площадки в МАДОУ «Детский сад № 414 комбинированного вида» Ново-Савиновского района гор</w:t>
      </w:r>
      <w:r w:rsidR="00FB64A2" w:rsidRPr="00961D96">
        <w:rPr>
          <w:rFonts w:ascii="Times New Roman" w:hAnsi="Times New Roman" w:cs="Times New Roman"/>
          <w:sz w:val="28"/>
          <w:szCs w:val="28"/>
        </w:rPr>
        <w:t xml:space="preserve">ода Казани – удовлетворительной, так как у слушателей сформировался и закрепился новый опыт профессиональной деятельности по организации и </w:t>
      </w:r>
      <w:r w:rsidR="004F7F48" w:rsidRPr="00961D96">
        <w:rPr>
          <w:rFonts w:ascii="Times New Roman" w:hAnsi="Times New Roman" w:cs="Times New Roman"/>
          <w:sz w:val="28"/>
          <w:szCs w:val="28"/>
        </w:rPr>
        <w:t xml:space="preserve"> управлению</w:t>
      </w:r>
      <w:r w:rsidR="00FB64A2" w:rsidRPr="00961D96">
        <w:rPr>
          <w:rFonts w:ascii="Times New Roman" w:hAnsi="Times New Roman" w:cs="Times New Roman"/>
          <w:sz w:val="28"/>
          <w:szCs w:val="28"/>
        </w:rPr>
        <w:t xml:space="preserve"> автономным ДОУ.</w:t>
      </w:r>
    </w:p>
    <w:p w:rsidR="00E60C8E" w:rsidRPr="00961D96" w:rsidRDefault="00403A8A" w:rsidP="0030009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D96">
        <w:rPr>
          <w:rFonts w:ascii="Times New Roman" w:hAnsi="Times New Roman" w:cs="Times New Roman"/>
          <w:sz w:val="28"/>
          <w:szCs w:val="28"/>
        </w:rPr>
        <w:t>В ит</w:t>
      </w:r>
      <w:r w:rsidR="00F115A1" w:rsidRPr="00961D96">
        <w:rPr>
          <w:rFonts w:ascii="Times New Roman" w:hAnsi="Times New Roman" w:cs="Times New Roman"/>
          <w:sz w:val="28"/>
          <w:szCs w:val="28"/>
        </w:rPr>
        <w:t>оге проделанной работы системати</w:t>
      </w:r>
      <w:r w:rsidRPr="00961D96">
        <w:rPr>
          <w:rFonts w:ascii="Times New Roman" w:hAnsi="Times New Roman" w:cs="Times New Roman"/>
          <w:sz w:val="28"/>
          <w:szCs w:val="28"/>
        </w:rPr>
        <w:t>зирован</w:t>
      </w:r>
      <w:r w:rsidR="00F115A1" w:rsidRPr="00961D96">
        <w:rPr>
          <w:rFonts w:ascii="Times New Roman" w:hAnsi="Times New Roman" w:cs="Times New Roman"/>
          <w:sz w:val="28"/>
          <w:szCs w:val="28"/>
        </w:rPr>
        <w:t>н</w:t>
      </w:r>
      <w:r w:rsidRPr="00961D96">
        <w:rPr>
          <w:rFonts w:ascii="Times New Roman" w:hAnsi="Times New Roman" w:cs="Times New Roman"/>
          <w:sz w:val="28"/>
          <w:szCs w:val="28"/>
        </w:rPr>
        <w:t>а</w:t>
      </w:r>
      <w:r w:rsidR="00F115A1" w:rsidRPr="00961D96">
        <w:rPr>
          <w:rFonts w:ascii="Times New Roman" w:hAnsi="Times New Roman" w:cs="Times New Roman"/>
          <w:sz w:val="28"/>
          <w:szCs w:val="28"/>
        </w:rPr>
        <w:t>я и</w:t>
      </w:r>
      <w:r w:rsidRPr="00961D96">
        <w:rPr>
          <w:rFonts w:ascii="Times New Roman" w:hAnsi="Times New Roman" w:cs="Times New Roman"/>
          <w:sz w:val="28"/>
          <w:szCs w:val="28"/>
        </w:rPr>
        <w:t xml:space="preserve"> обобщ</w:t>
      </w:r>
      <w:r w:rsidR="00F115A1" w:rsidRPr="00961D96">
        <w:rPr>
          <w:rFonts w:ascii="Times New Roman" w:hAnsi="Times New Roman" w:cs="Times New Roman"/>
          <w:sz w:val="28"/>
          <w:szCs w:val="28"/>
        </w:rPr>
        <w:t xml:space="preserve">енная информация </w:t>
      </w:r>
      <w:r w:rsidR="00395410" w:rsidRPr="00961D96">
        <w:rPr>
          <w:rFonts w:ascii="Times New Roman" w:hAnsi="Times New Roman" w:cs="Times New Roman"/>
          <w:sz w:val="28"/>
          <w:szCs w:val="28"/>
        </w:rPr>
        <w:t>вложена</w:t>
      </w:r>
      <w:r w:rsidR="00F115A1" w:rsidRPr="00961D96">
        <w:rPr>
          <w:rFonts w:ascii="Times New Roman" w:hAnsi="Times New Roman" w:cs="Times New Roman"/>
          <w:sz w:val="28"/>
          <w:szCs w:val="28"/>
        </w:rPr>
        <w:t xml:space="preserve"> в основу банка данных по рассматриваемому направл</w:t>
      </w:r>
      <w:r w:rsidR="00395410" w:rsidRPr="00961D96">
        <w:rPr>
          <w:rFonts w:ascii="Times New Roman" w:hAnsi="Times New Roman" w:cs="Times New Roman"/>
          <w:sz w:val="28"/>
          <w:szCs w:val="28"/>
        </w:rPr>
        <w:t xml:space="preserve">ению, с которой можно ознакомиться. </w:t>
      </w:r>
      <w:r w:rsidR="0045752E" w:rsidRPr="00961D96">
        <w:rPr>
          <w:rFonts w:ascii="Times New Roman" w:hAnsi="Times New Roman" w:cs="Times New Roman"/>
          <w:sz w:val="28"/>
          <w:szCs w:val="28"/>
        </w:rPr>
        <w:t xml:space="preserve"> Н</w:t>
      </w:r>
      <w:r w:rsidR="00E60C8E" w:rsidRPr="00961D96">
        <w:rPr>
          <w:rFonts w:ascii="Times New Roman" w:hAnsi="Times New Roman" w:cs="Times New Roman"/>
          <w:sz w:val="28"/>
          <w:szCs w:val="28"/>
        </w:rPr>
        <w:t xml:space="preserve">а сайте МАДОУ «Детский сад №414 комбинированного вида»  создана страница, освещающая деятельность Федеральной стажировочной площадки (сайт  </w:t>
      </w:r>
      <w:hyperlink r:id="rId8" w:tgtFrame="_blank" w:history="1">
        <w:r w:rsidR="00E60C8E" w:rsidRPr="00961D96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</w:t>
        </w:r>
        <w:r w:rsidR="00E60C8E" w:rsidRPr="00961D96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edu</w:t>
        </w:r>
        <w:r w:rsidR="00E60C8E" w:rsidRPr="00961D96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="00E60C8E" w:rsidRPr="00961D96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tatar</w:t>
        </w:r>
        <w:r w:rsidR="00E60C8E" w:rsidRPr="00961D96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="00E60C8E" w:rsidRPr="00961D96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ru</w:t>
        </w:r>
        <w:r w:rsidR="00E60C8E" w:rsidRPr="00961D96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</w:t>
        </w:r>
      </w:hyperlink>
      <w:r w:rsidR="00E60C8E" w:rsidRPr="00961D96">
        <w:rPr>
          <w:rFonts w:ascii="Times New Roman" w:hAnsi="Times New Roman" w:cs="Times New Roman"/>
          <w:sz w:val="28"/>
          <w:szCs w:val="28"/>
        </w:rPr>
        <w:t>),</w:t>
      </w:r>
      <w:r w:rsidR="0045752E" w:rsidRPr="00961D96">
        <w:rPr>
          <w:rFonts w:ascii="Times New Roman" w:hAnsi="Times New Roman" w:cs="Times New Roman"/>
          <w:sz w:val="28"/>
          <w:szCs w:val="28"/>
        </w:rPr>
        <w:t xml:space="preserve"> </w:t>
      </w:r>
      <w:r w:rsidR="00E60C8E" w:rsidRPr="00961D96">
        <w:rPr>
          <w:rFonts w:ascii="Times New Roman" w:hAnsi="Times New Roman" w:cs="Times New Roman"/>
          <w:sz w:val="28"/>
          <w:szCs w:val="28"/>
        </w:rPr>
        <w:t xml:space="preserve"> где можно познакомиться с деятельностью ДОУ.</w:t>
      </w:r>
    </w:p>
    <w:sectPr w:rsidR="00E60C8E" w:rsidRPr="00961D96" w:rsidSect="00AC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545" w:rsidRDefault="00D81545" w:rsidP="0092763E">
      <w:pPr>
        <w:spacing w:after="0" w:line="240" w:lineRule="auto"/>
      </w:pPr>
      <w:r>
        <w:separator/>
      </w:r>
    </w:p>
  </w:endnote>
  <w:endnote w:type="continuationSeparator" w:id="1">
    <w:p w:rsidR="00D81545" w:rsidRDefault="00D81545" w:rsidP="0092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545" w:rsidRDefault="00D81545" w:rsidP="0092763E">
      <w:pPr>
        <w:spacing w:after="0" w:line="240" w:lineRule="auto"/>
      </w:pPr>
      <w:r>
        <w:separator/>
      </w:r>
    </w:p>
  </w:footnote>
  <w:footnote w:type="continuationSeparator" w:id="1">
    <w:p w:rsidR="00D81545" w:rsidRDefault="00D81545" w:rsidP="00927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26E"/>
    <w:multiLevelType w:val="hybridMultilevel"/>
    <w:tmpl w:val="243690E4"/>
    <w:lvl w:ilvl="0" w:tplc="FD30E3E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1C174E69"/>
    <w:multiLevelType w:val="hybridMultilevel"/>
    <w:tmpl w:val="971818B6"/>
    <w:lvl w:ilvl="0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35D453BC"/>
    <w:multiLevelType w:val="hybridMultilevel"/>
    <w:tmpl w:val="243690E4"/>
    <w:lvl w:ilvl="0" w:tplc="FD30E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B1614A"/>
    <w:multiLevelType w:val="hybridMultilevel"/>
    <w:tmpl w:val="13DEA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6A9D"/>
    <w:rsid w:val="00005A08"/>
    <w:rsid w:val="00032E87"/>
    <w:rsid w:val="00054690"/>
    <w:rsid w:val="000577F5"/>
    <w:rsid w:val="00063F83"/>
    <w:rsid w:val="000671BF"/>
    <w:rsid w:val="00072B18"/>
    <w:rsid w:val="00074AB8"/>
    <w:rsid w:val="0007560E"/>
    <w:rsid w:val="0008495F"/>
    <w:rsid w:val="00086D81"/>
    <w:rsid w:val="0009080A"/>
    <w:rsid w:val="000A222F"/>
    <w:rsid w:val="000A26A9"/>
    <w:rsid w:val="000B091C"/>
    <w:rsid w:val="000B3D50"/>
    <w:rsid w:val="000B7957"/>
    <w:rsid w:val="000C2475"/>
    <w:rsid w:val="000C3030"/>
    <w:rsid w:val="000E0170"/>
    <w:rsid w:val="000E1D07"/>
    <w:rsid w:val="000E1DAF"/>
    <w:rsid w:val="000F07B2"/>
    <w:rsid w:val="000F0BD7"/>
    <w:rsid w:val="000F1FC4"/>
    <w:rsid w:val="000F4427"/>
    <w:rsid w:val="000F727C"/>
    <w:rsid w:val="0010114E"/>
    <w:rsid w:val="001072C2"/>
    <w:rsid w:val="0011455B"/>
    <w:rsid w:val="00121B5A"/>
    <w:rsid w:val="00124D7E"/>
    <w:rsid w:val="00127ACE"/>
    <w:rsid w:val="00132E23"/>
    <w:rsid w:val="00133744"/>
    <w:rsid w:val="00145DA1"/>
    <w:rsid w:val="00147DD5"/>
    <w:rsid w:val="00155061"/>
    <w:rsid w:val="0015647A"/>
    <w:rsid w:val="0015701A"/>
    <w:rsid w:val="001615BA"/>
    <w:rsid w:val="00167EE1"/>
    <w:rsid w:val="00185653"/>
    <w:rsid w:val="00187F1B"/>
    <w:rsid w:val="001A24F6"/>
    <w:rsid w:val="001D3F36"/>
    <w:rsid w:val="001E557D"/>
    <w:rsid w:val="00214F07"/>
    <w:rsid w:val="00216D17"/>
    <w:rsid w:val="0022058B"/>
    <w:rsid w:val="002276BF"/>
    <w:rsid w:val="00235129"/>
    <w:rsid w:val="00260C19"/>
    <w:rsid w:val="00262E0F"/>
    <w:rsid w:val="002742EA"/>
    <w:rsid w:val="002760C3"/>
    <w:rsid w:val="00283AEA"/>
    <w:rsid w:val="002A0B7B"/>
    <w:rsid w:val="002B5D6D"/>
    <w:rsid w:val="002C4643"/>
    <w:rsid w:val="002C7E01"/>
    <w:rsid w:val="002D0279"/>
    <w:rsid w:val="002D1E8E"/>
    <w:rsid w:val="002D3DCC"/>
    <w:rsid w:val="002E1E45"/>
    <w:rsid w:val="00300093"/>
    <w:rsid w:val="00306610"/>
    <w:rsid w:val="003144BE"/>
    <w:rsid w:val="003148D2"/>
    <w:rsid w:val="003155F1"/>
    <w:rsid w:val="00316461"/>
    <w:rsid w:val="00317FB5"/>
    <w:rsid w:val="0034172E"/>
    <w:rsid w:val="003428C3"/>
    <w:rsid w:val="00360596"/>
    <w:rsid w:val="00362979"/>
    <w:rsid w:val="00367894"/>
    <w:rsid w:val="00374EF8"/>
    <w:rsid w:val="00376CF1"/>
    <w:rsid w:val="0038037C"/>
    <w:rsid w:val="00387FB8"/>
    <w:rsid w:val="003914E9"/>
    <w:rsid w:val="003934FF"/>
    <w:rsid w:val="003950ED"/>
    <w:rsid w:val="00395410"/>
    <w:rsid w:val="00395696"/>
    <w:rsid w:val="003963AF"/>
    <w:rsid w:val="003B4F34"/>
    <w:rsid w:val="003B5F86"/>
    <w:rsid w:val="003C3586"/>
    <w:rsid w:val="003C6753"/>
    <w:rsid w:val="003D33C2"/>
    <w:rsid w:val="003F6EC1"/>
    <w:rsid w:val="00403A8A"/>
    <w:rsid w:val="00403D66"/>
    <w:rsid w:val="00406304"/>
    <w:rsid w:val="00445A8F"/>
    <w:rsid w:val="0045752E"/>
    <w:rsid w:val="00476F70"/>
    <w:rsid w:val="0048005C"/>
    <w:rsid w:val="00487456"/>
    <w:rsid w:val="00487CD9"/>
    <w:rsid w:val="00494036"/>
    <w:rsid w:val="004A466F"/>
    <w:rsid w:val="004B230D"/>
    <w:rsid w:val="004D2A7F"/>
    <w:rsid w:val="004F432C"/>
    <w:rsid w:val="004F7F48"/>
    <w:rsid w:val="005027DF"/>
    <w:rsid w:val="00504A52"/>
    <w:rsid w:val="005200AD"/>
    <w:rsid w:val="00525366"/>
    <w:rsid w:val="00533AB8"/>
    <w:rsid w:val="0053651D"/>
    <w:rsid w:val="00541422"/>
    <w:rsid w:val="005427F7"/>
    <w:rsid w:val="00545960"/>
    <w:rsid w:val="0055019B"/>
    <w:rsid w:val="00554715"/>
    <w:rsid w:val="00563B51"/>
    <w:rsid w:val="00576959"/>
    <w:rsid w:val="00594E92"/>
    <w:rsid w:val="00597A7B"/>
    <w:rsid w:val="005C6A9D"/>
    <w:rsid w:val="005C6E89"/>
    <w:rsid w:val="005D2339"/>
    <w:rsid w:val="005D6336"/>
    <w:rsid w:val="005E698D"/>
    <w:rsid w:val="005E6B0C"/>
    <w:rsid w:val="005F230B"/>
    <w:rsid w:val="005F708C"/>
    <w:rsid w:val="00600C32"/>
    <w:rsid w:val="006036C4"/>
    <w:rsid w:val="00605416"/>
    <w:rsid w:val="00610625"/>
    <w:rsid w:val="00620288"/>
    <w:rsid w:val="00620F3C"/>
    <w:rsid w:val="0065586E"/>
    <w:rsid w:val="0065736C"/>
    <w:rsid w:val="006712C9"/>
    <w:rsid w:val="0069540F"/>
    <w:rsid w:val="006A7FA0"/>
    <w:rsid w:val="006B2B96"/>
    <w:rsid w:val="006B78C1"/>
    <w:rsid w:val="006C19C1"/>
    <w:rsid w:val="006D69C0"/>
    <w:rsid w:val="006D76C2"/>
    <w:rsid w:val="006D7D3C"/>
    <w:rsid w:val="006E3934"/>
    <w:rsid w:val="006F09A4"/>
    <w:rsid w:val="006F753E"/>
    <w:rsid w:val="00703BF0"/>
    <w:rsid w:val="00734840"/>
    <w:rsid w:val="00747583"/>
    <w:rsid w:val="00753D41"/>
    <w:rsid w:val="00757A4A"/>
    <w:rsid w:val="0077652A"/>
    <w:rsid w:val="007A30AC"/>
    <w:rsid w:val="007B100E"/>
    <w:rsid w:val="007B6859"/>
    <w:rsid w:val="007B6A9F"/>
    <w:rsid w:val="007C0C9C"/>
    <w:rsid w:val="007C7DA6"/>
    <w:rsid w:val="007D2497"/>
    <w:rsid w:val="007E3D44"/>
    <w:rsid w:val="007E3E75"/>
    <w:rsid w:val="00801AFB"/>
    <w:rsid w:val="00807F10"/>
    <w:rsid w:val="00813352"/>
    <w:rsid w:val="00813EF9"/>
    <w:rsid w:val="00817598"/>
    <w:rsid w:val="00821C01"/>
    <w:rsid w:val="00826328"/>
    <w:rsid w:val="008277EA"/>
    <w:rsid w:val="008422D3"/>
    <w:rsid w:val="00843560"/>
    <w:rsid w:val="0085314F"/>
    <w:rsid w:val="008567DD"/>
    <w:rsid w:val="0086027A"/>
    <w:rsid w:val="00865DE4"/>
    <w:rsid w:val="00876AEB"/>
    <w:rsid w:val="00880C27"/>
    <w:rsid w:val="00883D5B"/>
    <w:rsid w:val="00895134"/>
    <w:rsid w:val="008B595D"/>
    <w:rsid w:val="008C0CBF"/>
    <w:rsid w:val="008C1D19"/>
    <w:rsid w:val="008D7973"/>
    <w:rsid w:val="008E5A31"/>
    <w:rsid w:val="008F3F6D"/>
    <w:rsid w:val="0092763E"/>
    <w:rsid w:val="00946D30"/>
    <w:rsid w:val="0095300B"/>
    <w:rsid w:val="00961D96"/>
    <w:rsid w:val="00962697"/>
    <w:rsid w:val="0097000B"/>
    <w:rsid w:val="0097356F"/>
    <w:rsid w:val="009819BC"/>
    <w:rsid w:val="00982A6F"/>
    <w:rsid w:val="009913E2"/>
    <w:rsid w:val="009D20F9"/>
    <w:rsid w:val="009D6231"/>
    <w:rsid w:val="009D68CA"/>
    <w:rsid w:val="009F2FC2"/>
    <w:rsid w:val="009F6A10"/>
    <w:rsid w:val="00A01284"/>
    <w:rsid w:val="00A272F6"/>
    <w:rsid w:val="00A43A0C"/>
    <w:rsid w:val="00A472FB"/>
    <w:rsid w:val="00A50855"/>
    <w:rsid w:val="00A85D70"/>
    <w:rsid w:val="00A953C4"/>
    <w:rsid w:val="00AA7C5C"/>
    <w:rsid w:val="00AB3832"/>
    <w:rsid w:val="00AC594A"/>
    <w:rsid w:val="00AC5D13"/>
    <w:rsid w:val="00AD577B"/>
    <w:rsid w:val="00AF74BE"/>
    <w:rsid w:val="00B00019"/>
    <w:rsid w:val="00B017EF"/>
    <w:rsid w:val="00B036EA"/>
    <w:rsid w:val="00B10C62"/>
    <w:rsid w:val="00B10DE7"/>
    <w:rsid w:val="00B11799"/>
    <w:rsid w:val="00B12DC5"/>
    <w:rsid w:val="00B21322"/>
    <w:rsid w:val="00B25E57"/>
    <w:rsid w:val="00B32692"/>
    <w:rsid w:val="00B33D60"/>
    <w:rsid w:val="00B41389"/>
    <w:rsid w:val="00B419D6"/>
    <w:rsid w:val="00B41BB8"/>
    <w:rsid w:val="00B56964"/>
    <w:rsid w:val="00B64DDF"/>
    <w:rsid w:val="00B67AB3"/>
    <w:rsid w:val="00B8124F"/>
    <w:rsid w:val="00B82754"/>
    <w:rsid w:val="00B97FDE"/>
    <w:rsid w:val="00BA6F7C"/>
    <w:rsid w:val="00BB14D0"/>
    <w:rsid w:val="00BD46FA"/>
    <w:rsid w:val="00BD6BDD"/>
    <w:rsid w:val="00BE19F2"/>
    <w:rsid w:val="00BE2053"/>
    <w:rsid w:val="00BF00C2"/>
    <w:rsid w:val="00BF2771"/>
    <w:rsid w:val="00C01B0E"/>
    <w:rsid w:val="00C1366F"/>
    <w:rsid w:val="00C13837"/>
    <w:rsid w:val="00C2392E"/>
    <w:rsid w:val="00C25B9C"/>
    <w:rsid w:val="00C27125"/>
    <w:rsid w:val="00C27CF0"/>
    <w:rsid w:val="00C3189D"/>
    <w:rsid w:val="00C44EDC"/>
    <w:rsid w:val="00C81371"/>
    <w:rsid w:val="00C85DA3"/>
    <w:rsid w:val="00CA3CCB"/>
    <w:rsid w:val="00CA5ED8"/>
    <w:rsid w:val="00CB1927"/>
    <w:rsid w:val="00CB4F0A"/>
    <w:rsid w:val="00CB5831"/>
    <w:rsid w:val="00CC3BD6"/>
    <w:rsid w:val="00CD2903"/>
    <w:rsid w:val="00CE04F4"/>
    <w:rsid w:val="00CE0E32"/>
    <w:rsid w:val="00CF487B"/>
    <w:rsid w:val="00D4076C"/>
    <w:rsid w:val="00D43DFC"/>
    <w:rsid w:val="00D51DCE"/>
    <w:rsid w:val="00D57F06"/>
    <w:rsid w:val="00D61FB9"/>
    <w:rsid w:val="00D66BD2"/>
    <w:rsid w:val="00D75C5A"/>
    <w:rsid w:val="00D81545"/>
    <w:rsid w:val="00D9235C"/>
    <w:rsid w:val="00DD0A05"/>
    <w:rsid w:val="00E04A0F"/>
    <w:rsid w:val="00E11758"/>
    <w:rsid w:val="00E33796"/>
    <w:rsid w:val="00E365A8"/>
    <w:rsid w:val="00E36736"/>
    <w:rsid w:val="00E45758"/>
    <w:rsid w:val="00E57E09"/>
    <w:rsid w:val="00E60C8E"/>
    <w:rsid w:val="00E660D4"/>
    <w:rsid w:val="00E77054"/>
    <w:rsid w:val="00E82FC3"/>
    <w:rsid w:val="00E91B73"/>
    <w:rsid w:val="00E96CF1"/>
    <w:rsid w:val="00EA3C54"/>
    <w:rsid w:val="00EA48F8"/>
    <w:rsid w:val="00EB3C66"/>
    <w:rsid w:val="00EC18AF"/>
    <w:rsid w:val="00EC4CF5"/>
    <w:rsid w:val="00ED51D9"/>
    <w:rsid w:val="00EE74C3"/>
    <w:rsid w:val="00F03189"/>
    <w:rsid w:val="00F110D6"/>
    <w:rsid w:val="00F115A1"/>
    <w:rsid w:val="00F1615D"/>
    <w:rsid w:val="00F31561"/>
    <w:rsid w:val="00F602A0"/>
    <w:rsid w:val="00F65C4C"/>
    <w:rsid w:val="00F746AB"/>
    <w:rsid w:val="00F757F2"/>
    <w:rsid w:val="00F77D38"/>
    <w:rsid w:val="00F84870"/>
    <w:rsid w:val="00FB22E5"/>
    <w:rsid w:val="00FB64A2"/>
    <w:rsid w:val="00FC2322"/>
    <w:rsid w:val="00FC45F8"/>
    <w:rsid w:val="00FC74F0"/>
    <w:rsid w:val="00FD753B"/>
    <w:rsid w:val="00FE57D5"/>
    <w:rsid w:val="00FE622D"/>
    <w:rsid w:val="00FE7CE9"/>
    <w:rsid w:val="00FE7FAB"/>
    <w:rsid w:val="00FF0030"/>
    <w:rsid w:val="00FF07F2"/>
    <w:rsid w:val="00FF31D1"/>
    <w:rsid w:val="00FF37E4"/>
    <w:rsid w:val="00FF3AEC"/>
    <w:rsid w:val="00FF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A9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C19C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27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763E"/>
  </w:style>
  <w:style w:type="paragraph" w:styleId="a7">
    <w:name w:val="footer"/>
    <w:basedOn w:val="a"/>
    <w:link w:val="a8"/>
    <w:uiPriority w:val="99"/>
    <w:semiHidden/>
    <w:unhideWhenUsed/>
    <w:rsid w:val="00927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763E"/>
  </w:style>
  <w:style w:type="paragraph" w:styleId="a9">
    <w:name w:val="Balloon Text"/>
    <w:basedOn w:val="a"/>
    <w:link w:val="aa"/>
    <w:uiPriority w:val="99"/>
    <w:semiHidden/>
    <w:unhideWhenUsed/>
    <w:rsid w:val="00B6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4DD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753B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EC1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18AF"/>
  </w:style>
  <w:style w:type="character" w:styleId="ad">
    <w:name w:val="Strong"/>
    <w:basedOn w:val="a0"/>
    <w:uiPriority w:val="22"/>
    <w:qFormat/>
    <w:rsid w:val="00EC18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9913C-65C9-4110-BA47-8E31F6C1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32</cp:revision>
  <cp:lastPrinted>2013-12-23T07:49:00Z</cp:lastPrinted>
  <dcterms:created xsi:type="dcterms:W3CDTF">2013-12-16T06:09:00Z</dcterms:created>
  <dcterms:modified xsi:type="dcterms:W3CDTF">2013-12-23T08:23:00Z</dcterms:modified>
</cp:coreProperties>
</file>